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黄石市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财政局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448"/>
        <w:gridCol w:w="798"/>
        <w:gridCol w:w="1725"/>
        <w:gridCol w:w="1885"/>
        <w:gridCol w:w="1579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32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32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32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149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32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32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9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32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表中标注＊必填项，个人申请须提供身份证复印件，法人和其他组织申请须提供社会信用代码。必填项不完整的按照要求补正后提交政府信息公开申请。此表仅用于市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财政局</w:t>
            </w:r>
            <w:r>
              <w:rPr>
                <w:rFonts w:hint="eastAsia" w:ascii="仿宋_GB2312" w:hAnsi="仿宋_GB2312" w:eastAsia="仿宋_GB2312"/>
                <w:sz w:val="24"/>
              </w:rPr>
              <w:t>所制作信息的申请，其他信息请向信息制作单位提交申请。</w:t>
            </w:r>
          </w:p>
        </w:tc>
      </w:tr>
    </w:tbl>
    <w:p>
      <w:pPr>
        <w:spacing w:line="560" w:lineRule="exact"/>
        <w:rPr>
          <w:rFonts w:ascii="方正仿宋_GBK" w:eastAsia="方正仿宋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93979"/>
    <w:rsid w:val="00CF302E"/>
    <w:rsid w:val="00D764F0"/>
    <w:rsid w:val="3A8C63EC"/>
    <w:rsid w:val="42AC0972"/>
    <w:rsid w:val="50E93979"/>
    <w:rsid w:val="57ABF716"/>
    <w:rsid w:val="74F98799"/>
    <w:rsid w:val="BEFFB304"/>
    <w:rsid w:val="F9C92A7B"/>
    <w:rsid w:val="FFDF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726</Words>
  <Characters>818</Characters>
  <Lines>3</Lines>
  <Paragraphs>1</Paragraphs>
  <TotalTime>1</TotalTime>
  <ScaleCrop>false</ScaleCrop>
  <LinksUpToDate>false</LinksUpToDate>
  <CharactersWithSpaces>832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2019-05-13T18:05:00Z</dcterms:created>
  <dc:creator>行鱼</dc:creator>
  <cp:lastModifiedBy>hsczww</cp:lastModifiedBy>
  <dcterms:modified xsi:type="dcterms:W3CDTF">2026-07-02T10:21:16Z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KSOTemplateDocerSaveRecord">
    <vt:lpwstr>eyJoZGlkIjoiY2M1OTNkYzMzNGM4ZDk0MmM0NGZhNGQ1NzI5MGY2NzkiLCJ1c2VySWQiOiI5MDY2NzgyNDIifQ==</vt:lpwstr>
  </property>
  <property fmtid="{D5CDD505-2E9C-101B-9397-08002B2CF9AE}" pid="4" name="ICV">
    <vt:lpwstr>5D44DFBD9CFC405CADD3EA99279D0596_13</vt:lpwstr>
  </property>
</Properties>
</file>