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9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800"/>
        <w:gridCol w:w="1451"/>
        <w:gridCol w:w="1353"/>
        <w:gridCol w:w="1628"/>
        <w:gridCol w:w="236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9" w:hRule="atLeast"/>
        </w:trPr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333333"/>
                <w:sz w:val="36"/>
                <w:szCs w:val="36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政府采购项目基本情况表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采购单位名称</w:t>
            </w:r>
          </w:p>
        </w:tc>
        <w:tc>
          <w:tcPr>
            <w:tcW w:w="777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单位经办人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1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代理机构名称</w:t>
            </w:r>
          </w:p>
        </w:tc>
        <w:tc>
          <w:tcPr>
            <w:tcW w:w="777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项目经办人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77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4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采购方式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预算金额（万元）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7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597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0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中标（成交）供应商名称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注册所在地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1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中标（成交）供应商法定代表人或经办人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5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合同签订时间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合同金额（万元）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7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验收日期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验收意见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验收人员（采购方）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验收人员（供货方）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第三方人员是否参与验收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7"/>
                <w:rFonts w:hAnsi="Arial"/>
                <w:bdr w:val="none" w:color="auto" w:sz="0" w:space="0"/>
                <w:lang w:val="en-US" w:eastAsia="zh-CN" w:bidi="ar"/>
              </w:rPr>
              <w:t>否；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</w:trPr>
        <w:tc>
          <w:tcPr>
            <w:tcW w:w="21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7"/>
                <w:rFonts w:hAnsi="Arial"/>
                <w:bdr w:val="none" w:color="auto" w:sz="0" w:space="0"/>
                <w:lang w:val="en-US" w:eastAsia="zh-CN" w:bidi="ar"/>
              </w:rPr>
              <w:t>是，身份：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7"/>
                <w:rFonts w:hAnsi="Arial"/>
                <w:bdr w:val="none" w:color="auto" w:sz="0" w:space="0"/>
                <w:lang w:val="en-US" w:eastAsia="zh-CN" w:bidi="ar"/>
              </w:rPr>
              <w:t>，姓名：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1" w:hRule="atLeast"/>
        </w:trPr>
        <w:tc>
          <w:tcPr>
            <w:tcW w:w="21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 xml:space="preserve">       身份：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，姓名：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4" w:hRule="atLeast"/>
        </w:trPr>
        <w:tc>
          <w:tcPr>
            <w:tcW w:w="2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7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OGU5MzZkMDJjYWU5YWFlMjAyYjUwYjRlOGU2MWIifQ=="/>
  </w:docVars>
  <w:rsids>
    <w:rsidRoot w:val="01CA3A15"/>
    <w:rsid w:val="01C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小标宋简体" w:hAnsi="方正小标宋简体" w:eastAsia="方正小标宋简体" w:cs="方正小标宋简体"/>
      <w:color w:val="333333"/>
      <w:sz w:val="36"/>
      <w:szCs w:val="36"/>
      <w:u w:val="none"/>
    </w:rPr>
  </w:style>
  <w:style w:type="character" w:customStyle="1" w:styleId="5">
    <w:name w:val="font51"/>
    <w:basedOn w:val="3"/>
    <w:uiPriority w:val="0"/>
    <w:rPr>
      <w:rFonts w:hint="default" w:ascii="Arial" w:hAnsi="Arial" w:cs="Arial"/>
      <w:color w:val="333333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ascii="Wingdings 2" w:hAnsi="Wingdings 2" w:eastAsia="Wingdings 2" w:cs="Wingdings 2"/>
      <w:color w:val="333333"/>
      <w:sz w:val="28"/>
      <w:szCs w:val="28"/>
      <w:u w:val="none"/>
    </w:rPr>
  </w:style>
  <w:style w:type="character" w:customStyle="1" w:styleId="7">
    <w:name w:val="font11"/>
    <w:basedOn w:val="3"/>
    <w:uiPriority w:val="0"/>
    <w:rPr>
      <w:rFonts w:hint="eastAsia" w:ascii="仿宋_GB2312" w:eastAsia="仿宋_GB2312" w:cs="仿宋_GB2312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183</Characters>
  <Lines>0</Lines>
  <Paragraphs>0</Paragraphs>
  <TotalTime>4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2023-08-15T01:08:00Z</dcterms:created>
  <dc:creator>甘茹</dc:creator>
  <cp:lastModifiedBy>甘茹</cp:lastModifiedBy>
  <dcterms:modified xsi:type="dcterms:W3CDTF">2023-08-15T01:12:37Z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BE44B93FD06C47EE9BE5FAF2A7CD2477_11</vt:lpwstr>
  </property>
</Properties>
</file>