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3D90" w14:textId="77777777" w:rsidR="00D42601" w:rsidRDefault="00D42601" w:rsidP="00D42601">
      <w:pPr>
        <w:spacing w:line="680" w:lineRule="exact"/>
        <w:jc w:val="center"/>
        <w:rPr>
          <w:rFonts w:ascii="方正大标宋简体" w:eastAsia="方正大标宋简体" w:hAnsi="楷体_GB2312" w:cs="楷体_GB2312"/>
          <w:sz w:val="44"/>
          <w:szCs w:val="44"/>
        </w:rPr>
      </w:pPr>
      <w:r>
        <w:rPr>
          <w:rFonts w:ascii="方正大标宋简体" w:eastAsia="方正大标宋简体" w:hAnsi="楷体_GB2312" w:cs="楷体_GB2312" w:hint="eastAsia"/>
          <w:sz w:val="44"/>
          <w:szCs w:val="44"/>
        </w:rPr>
        <w:t>黄石市扩大政府采购支持绿色建材促进</w:t>
      </w:r>
    </w:p>
    <w:p w14:paraId="16F686AC" w14:textId="77777777" w:rsidR="00D42601" w:rsidRDefault="00D42601" w:rsidP="00D42601">
      <w:pPr>
        <w:spacing w:line="680" w:lineRule="exact"/>
        <w:jc w:val="center"/>
        <w:rPr>
          <w:rFonts w:ascii="方正大标宋简体" w:eastAsia="方正大标宋简体" w:hAnsi="楷体_GB2312" w:cs="楷体_GB2312"/>
          <w:sz w:val="44"/>
          <w:szCs w:val="44"/>
        </w:rPr>
      </w:pPr>
      <w:r>
        <w:rPr>
          <w:rFonts w:ascii="方正大标宋简体" w:eastAsia="方正大标宋简体" w:hAnsi="楷体_GB2312" w:cs="楷体_GB2312" w:hint="eastAsia"/>
          <w:sz w:val="44"/>
          <w:szCs w:val="44"/>
        </w:rPr>
        <w:t>建筑品质提升政策实施范围工作</w:t>
      </w:r>
    </w:p>
    <w:p w14:paraId="0A99214C" w14:textId="77777777" w:rsidR="00D42601" w:rsidRDefault="00D42601" w:rsidP="00D42601">
      <w:pPr>
        <w:spacing w:line="680" w:lineRule="exact"/>
        <w:jc w:val="center"/>
        <w:rPr>
          <w:rFonts w:ascii="方正大标宋简体" w:eastAsia="方正大标宋简体" w:hAnsi="楷体_GB2312" w:cs="楷体_GB2312" w:hint="eastAsia"/>
          <w:sz w:val="44"/>
          <w:szCs w:val="44"/>
        </w:rPr>
      </w:pPr>
      <w:r>
        <w:rPr>
          <w:rFonts w:ascii="方正大标宋简体" w:eastAsia="方正大标宋简体" w:hAnsi="楷体_GB2312" w:cs="楷体_GB2312" w:hint="eastAsia"/>
          <w:sz w:val="44"/>
          <w:szCs w:val="44"/>
        </w:rPr>
        <w:t>领导小组组成及职责分工</w:t>
      </w:r>
    </w:p>
    <w:p w14:paraId="2F9F058D" w14:textId="77777777" w:rsidR="00D42601" w:rsidRDefault="00D42601" w:rsidP="00D42601">
      <w:pPr>
        <w:spacing w:line="560" w:lineRule="exact"/>
        <w:rPr>
          <w:rFonts w:ascii="仿宋_GB2312" w:eastAsia="仿宋_GB2312" w:hAnsi="宋体" w:cs="宋体" w:hint="eastAsia"/>
          <w:b/>
          <w:bCs/>
          <w:sz w:val="32"/>
          <w:szCs w:val="32"/>
        </w:rPr>
      </w:pPr>
    </w:p>
    <w:p w14:paraId="02A4BAC2" w14:textId="77777777" w:rsidR="00D42601" w:rsidRDefault="00D42601" w:rsidP="00D42601">
      <w:pPr>
        <w:spacing w:line="580" w:lineRule="exact"/>
        <w:ind w:firstLineChars="200" w:firstLine="640"/>
        <w:rPr>
          <w:rFonts w:ascii="黑体" w:eastAsia="黑体" w:hAnsi="黑体" w:cs="宋体" w:hint="eastAsia"/>
          <w:bCs/>
          <w:sz w:val="32"/>
          <w:szCs w:val="32"/>
        </w:rPr>
      </w:pPr>
      <w:r>
        <w:rPr>
          <w:rFonts w:ascii="黑体" w:eastAsia="黑体" w:hAnsi="黑体" w:cs="宋体" w:hint="eastAsia"/>
          <w:bCs/>
          <w:sz w:val="32"/>
          <w:szCs w:val="32"/>
        </w:rPr>
        <w:t>一、领导小组成员名单</w:t>
      </w:r>
    </w:p>
    <w:p w14:paraId="049D515D" w14:textId="77777777" w:rsidR="00D42601" w:rsidRDefault="00D42601" w:rsidP="00D42601">
      <w:pPr>
        <w:spacing w:line="58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为做好全市扩大政府采购支持绿色建材促进建筑品质提升政策实施范围工作，成立工作领导小组，组成人员如下：</w:t>
      </w:r>
    </w:p>
    <w:p w14:paraId="224708B3" w14:textId="77777777" w:rsidR="00D42601" w:rsidRDefault="00D42601" w:rsidP="00D42601">
      <w:pPr>
        <w:spacing w:line="58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组  长：市财政局党组书记、局长              陈志尧</w:t>
      </w:r>
    </w:p>
    <w:p w14:paraId="1A257012" w14:textId="77777777" w:rsidR="00D42601" w:rsidRDefault="00D42601" w:rsidP="00D42601">
      <w:pPr>
        <w:spacing w:line="580" w:lineRule="exact"/>
        <w:ind w:firstLineChars="600" w:firstLine="1920"/>
        <w:rPr>
          <w:rFonts w:ascii="仿宋_GB2312" w:eastAsia="仿宋_GB2312" w:hAnsi="仿宋_GB2312" w:cs="仿宋_GB2312" w:hint="eastAsia"/>
          <w:sz w:val="32"/>
          <w:szCs w:val="32"/>
        </w:rPr>
      </w:pPr>
      <w:r>
        <w:rPr>
          <w:rFonts w:ascii="仿宋_GB2312" w:eastAsia="仿宋_GB2312" w:hAnsi="仿宋" w:cs="仿宋" w:hint="eastAsia"/>
          <w:sz w:val="32"/>
          <w:szCs w:val="32"/>
        </w:rPr>
        <w:t>市住房和城乡建设局党</w:t>
      </w:r>
      <w:r>
        <w:rPr>
          <w:rFonts w:ascii="仿宋_GB2312" w:eastAsia="仿宋_GB2312" w:hAnsi="仿宋_GB2312" w:cs="仿宋_GB2312" w:hint="eastAsia"/>
          <w:sz w:val="32"/>
          <w:szCs w:val="32"/>
        </w:rPr>
        <w:t xml:space="preserve">组书记、局长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方化</w:t>
      </w:r>
    </w:p>
    <w:p w14:paraId="29491DD9" w14:textId="77777777" w:rsidR="00D42601" w:rsidRDefault="00D42601" w:rsidP="00D42601">
      <w:pPr>
        <w:spacing w:line="58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市经济和信息化局党组书记、局长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王斌</w:t>
      </w:r>
    </w:p>
    <w:p w14:paraId="750ACB9C" w14:textId="77777777" w:rsidR="00D42601" w:rsidRDefault="00D42601" w:rsidP="00D42601">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副组长：市财政局党组成员、政府</w:t>
      </w:r>
      <w:proofErr w:type="gramStart"/>
      <w:r>
        <w:rPr>
          <w:rFonts w:ascii="仿宋_GB2312" w:eastAsia="仿宋_GB2312" w:hAnsi="仿宋_GB2312" w:cs="仿宋_GB2312" w:hint="eastAsia"/>
          <w:sz w:val="32"/>
          <w:szCs w:val="32"/>
        </w:rPr>
        <w:t>采购办</w:t>
      </w:r>
      <w:proofErr w:type="gramEnd"/>
      <w:r>
        <w:rPr>
          <w:rFonts w:ascii="仿宋_GB2312" w:eastAsia="仿宋_GB2312" w:hAnsi="仿宋_GB2312" w:cs="仿宋_GB2312" w:hint="eastAsia"/>
          <w:sz w:val="32"/>
          <w:szCs w:val="32"/>
        </w:rPr>
        <w:t xml:space="preserve">主任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昌</w:t>
      </w:r>
      <w:proofErr w:type="gramStart"/>
      <w:r>
        <w:rPr>
          <w:rFonts w:ascii="仿宋_GB2312" w:eastAsia="仿宋_GB2312" w:hAnsi="仿宋_GB2312" w:cs="仿宋_GB2312" w:hint="eastAsia"/>
          <w:sz w:val="32"/>
          <w:szCs w:val="32"/>
        </w:rPr>
        <w:t>彤</w:t>
      </w:r>
      <w:proofErr w:type="gramEnd"/>
    </w:p>
    <w:p w14:paraId="3A320397" w14:textId="77777777" w:rsidR="00D42601" w:rsidRDefault="00D42601" w:rsidP="00D42601">
      <w:pPr>
        <w:spacing w:line="580" w:lineRule="exact"/>
        <w:ind w:firstLineChars="600" w:firstLine="1920"/>
        <w:rPr>
          <w:rFonts w:ascii="仿宋_GB2312" w:eastAsia="仿宋_GB2312" w:hAnsi="仿宋_GB2312" w:cs="仿宋_GB2312" w:hint="eastAsia"/>
          <w:sz w:val="32"/>
          <w:szCs w:val="32"/>
        </w:rPr>
      </w:pPr>
      <w:r>
        <w:rPr>
          <w:rFonts w:ascii="仿宋_GB2312" w:eastAsia="仿宋_GB2312" w:hAnsi="仿宋" w:cs="仿宋" w:hint="eastAsia"/>
          <w:sz w:val="32"/>
          <w:szCs w:val="32"/>
        </w:rPr>
        <w:t>市住房和城乡建设局党</w:t>
      </w:r>
      <w:r>
        <w:rPr>
          <w:rFonts w:ascii="仿宋_GB2312" w:eastAsia="仿宋_GB2312" w:hAnsi="仿宋_GB2312" w:cs="仿宋_GB2312" w:hint="eastAsia"/>
          <w:sz w:val="32"/>
          <w:szCs w:val="32"/>
        </w:rPr>
        <w:t xml:space="preserve">组成员、副局长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蒋</w:t>
      </w:r>
      <w:r>
        <w:rPr>
          <w:rFonts w:ascii="仿宋_GB2312" w:eastAsia="仿宋_GB2312" w:hAnsi="仿宋_GB2312" w:cs="仿宋_GB2312"/>
          <w:sz w:val="32"/>
          <w:szCs w:val="32"/>
        </w:rPr>
        <w:t>盛</w:t>
      </w:r>
      <w:r>
        <w:rPr>
          <w:rFonts w:ascii="仿宋_GB2312" w:eastAsia="仿宋_GB2312" w:hAnsi="仿宋_GB2312" w:cs="仿宋_GB2312" w:hint="eastAsia"/>
          <w:sz w:val="32"/>
          <w:szCs w:val="32"/>
        </w:rPr>
        <w:t>淼</w:t>
      </w:r>
    </w:p>
    <w:p w14:paraId="2BC086E8" w14:textId="77777777" w:rsidR="00D42601" w:rsidRDefault="00D42601" w:rsidP="00D42601">
      <w:pPr>
        <w:spacing w:line="580" w:lineRule="exact"/>
        <w:ind w:firstLineChars="600" w:firstLine="1920"/>
        <w:rPr>
          <w:rFonts w:ascii="仿宋_GB2312" w:eastAsia="仿宋_GB2312" w:hAnsi="仿宋" w:cs="仿宋" w:hint="eastAsia"/>
          <w:sz w:val="32"/>
          <w:szCs w:val="32"/>
        </w:rPr>
      </w:pPr>
      <w:r>
        <w:rPr>
          <w:rFonts w:ascii="仿宋_GB2312" w:eastAsia="仿宋_GB2312" w:hAnsi="仿宋_GB2312" w:cs="仿宋_GB2312" w:hint="eastAsia"/>
          <w:sz w:val="32"/>
          <w:szCs w:val="32"/>
        </w:rPr>
        <w:t>市经济和信息化局</w:t>
      </w:r>
      <w:r>
        <w:rPr>
          <w:rFonts w:ascii="仿宋_GB2312" w:eastAsia="仿宋_GB2312" w:hAnsi="仿宋" w:cs="仿宋" w:hint="eastAsia"/>
          <w:sz w:val="32"/>
          <w:szCs w:val="32"/>
        </w:rPr>
        <w:t>党</w:t>
      </w:r>
      <w:r>
        <w:rPr>
          <w:rFonts w:ascii="仿宋_GB2312" w:eastAsia="仿宋_GB2312" w:hAnsi="仿宋_GB2312" w:cs="仿宋_GB2312" w:hint="eastAsia"/>
          <w:sz w:val="32"/>
          <w:szCs w:val="32"/>
        </w:rPr>
        <w:t xml:space="preserve">组成员、总工程师 </w:t>
      </w:r>
      <w:r>
        <w:rPr>
          <w:rFonts w:ascii="仿宋_GB2312" w:eastAsia="仿宋_GB2312" w:hAnsi="仿宋_GB2312" w:cs="仿宋_GB2312"/>
          <w:sz w:val="32"/>
          <w:szCs w:val="32"/>
        </w:rPr>
        <w:t xml:space="preserve">  </w:t>
      </w:r>
      <w:proofErr w:type="gramStart"/>
      <w:r>
        <w:rPr>
          <w:rFonts w:ascii="仿宋_GB2312" w:eastAsia="仿宋_GB2312" w:hAnsi="仿宋_GB2312" w:cs="仿宋_GB2312" w:hint="eastAsia"/>
          <w:sz w:val="32"/>
          <w:szCs w:val="32"/>
        </w:rPr>
        <w:t>罗祖军</w:t>
      </w:r>
      <w:proofErr w:type="gramEnd"/>
    </w:p>
    <w:p w14:paraId="14043DF6" w14:textId="77777777" w:rsidR="00D42601" w:rsidRDefault="00D42601" w:rsidP="00D42601">
      <w:pPr>
        <w:spacing w:line="58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成  员：</w:t>
      </w:r>
      <w:proofErr w:type="gramStart"/>
      <w:r>
        <w:rPr>
          <w:rFonts w:ascii="仿宋_GB2312" w:eastAsia="仿宋_GB2312" w:hAnsi="仿宋" w:cs="仿宋" w:hint="eastAsia"/>
          <w:sz w:val="32"/>
          <w:szCs w:val="32"/>
        </w:rPr>
        <w:t>市发改委</w:t>
      </w:r>
      <w:proofErr w:type="gramEnd"/>
      <w:r>
        <w:rPr>
          <w:rFonts w:ascii="仿宋_GB2312" w:eastAsia="仿宋_GB2312" w:hAnsi="仿宋" w:cs="仿宋" w:hint="eastAsia"/>
          <w:sz w:val="32"/>
          <w:szCs w:val="32"/>
        </w:rPr>
        <w:t>党</w:t>
      </w:r>
      <w:r>
        <w:rPr>
          <w:rFonts w:ascii="仿宋_GB2312" w:eastAsia="仿宋_GB2312" w:hAnsi="仿宋_GB2312" w:cs="仿宋_GB2312" w:hint="eastAsia"/>
          <w:sz w:val="32"/>
          <w:szCs w:val="32"/>
        </w:rPr>
        <w:t xml:space="preserve">组成员、副主任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陈康博</w:t>
      </w:r>
    </w:p>
    <w:p w14:paraId="01C9CB61" w14:textId="77777777" w:rsidR="00D42601" w:rsidRDefault="00D42601" w:rsidP="00D42601">
      <w:pPr>
        <w:spacing w:line="580" w:lineRule="exact"/>
        <w:ind w:leftChars="912" w:left="7675" w:hangingChars="1800" w:hanging="5760"/>
        <w:rPr>
          <w:rFonts w:ascii="仿宋_GB2312" w:eastAsia="仿宋_GB2312" w:hAnsi="仿宋_GB2312" w:cs="仿宋_GB2312" w:hint="eastAsia"/>
          <w:sz w:val="32"/>
          <w:szCs w:val="32"/>
        </w:rPr>
      </w:pPr>
      <w:r>
        <w:rPr>
          <w:rFonts w:ascii="仿宋_GB2312" w:eastAsia="仿宋_GB2312" w:hAnsi="仿宋" w:cs="仿宋" w:hint="eastAsia"/>
          <w:sz w:val="32"/>
          <w:szCs w:val="32"/>
        </w:rPr>
        <w:t>市政务服务和大数据管理局党</w:t>
      </w:r>
      <w:r>
        <w:rPr>
          <w:rFonts w:ascii="仿宋_GB2312" w:eastAsia="仿宋_GB2312" w:hAnsi="仿宋_GB2312" w:cs="仿宋_GB2312" w:hint="eastAsia"/>
          <w:sz w:val="32"/>
          <w:szCs w:val="32"/>
        </w:rPr>
        <w:t>组成员、副局长</w:t>
      </w:r>
    </w:p>
    <w:p w14:paraId="358C06E1" w14:textId="77777777" w:rsidR="00D42601" w:rsidRDefault="00D42601" w:rsidP="00D42601">
      <w:pPr>
        <w:spacing w:line="580" w:lineRule="exact"/>
        <w:ind w:firstLineChars="2500" w:firstLine="80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余标</w:t>
      </w:r>
    </w:p>
    <w:p w14:paraId="57F0B9E2" w14:textId="77777777" w:rsidR="00D42601" w:rsidRDefault="00D42601" w:rsidP="00D42601">
      <w:pPr>
        <w:spacing w:line="580" w:lineRule="exact"/>
        <w:ind w:leftChars="912" w:left="7675" w:hangingChars="1800" w:hanging="5760"/>
        <w:rPr>
          <w:rFonts w:ascii="仿宋_GB2312" w:eastAsia="仿宋_GB2312" w:hAnsi="仿宋" w:cs="仿宋" w:hint="eastAsia"/>
          <w:sz w:val="32"/>
          <w:szCs w:val="32"/>
        </w:rPr>
      </w:pPr>
      <w:r>
        <w:rPr>
          <w:rFonts w:ascii="仿宋_GB2312" w:eastAsia="仿宋_GB2312" w:hAnsi="仿宋" w:cs="仿宋" w:hint="eastAsia"/>
          <w:sz w:val="32"/>
          <w:szCs w:val="32"/>
        </w:rPr>
        <w:lastRenderedPageBreak/>
        <w:t xml:space="preserve">市自然资源和规划局党组成员、副局长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胡谦</w:t>
      </w:r>
    </w:p>
    <w:p w14:paraId="49180345" w14:textId="77777777" w:rsidR="00D42601" w:rsidRDefault="00D42601" w:rsidP="00D42601">
      <w:pPr>
        <w:spacing w:line="580" w:lineRule="exact"/>
        <w:ind w:leftChars="912" w:left="7675" w:hangingChars="1800" w:hanging="5760"/>
        <w:rPr>
          <w:rFonts w:ascii="仿宋_GB2312" w:eastAsia="仿宋_GB2312" w:hAnsi="仿宋" w:cs="仿宋" w:hint="eastAsia"/>
          <w:sz w:val="32"/>
          <w:szCs w:val="32"/>
        </w:rPr>
      </w:pPr>
      <w:r>
        <w:rPr>
          <w:rFonts w:ascii="仿宋_GB2312" w:eastAsia="仿宋_GB2312" w:hAnsi="仿宋" w:cs="仿宋" w:hint="eastAsia"/>
          <w:sz w:val="32"/>
          <w:szCs w:val="32"/>
        </w:rPr>
        <w:t xml:space="preserve">市政府国资委党委委员、总经济师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徐丰</w:t>
      </w:r>
    </w:p>
    <w:p w14:paraId="394244AF" w14:textId="77777777" w:rsidR="00D42601" w:rsidRDefault="00D42601" w:rsidP="00D42601">
      <w:pPr>
        <w:spacing w:line="580" w:lineRule="exact"/>
        <w:ind w:firstLineChars="600" w:firstLine="1920"/>
        <w:rPr>
          <w:rFonts w:ascii="仿宋_GB2312" w:eastAsia="仿宋_GB2312" w:hAnsi="仿宋_GB2312" w:cs="仿宋_GB2312" w:hint="eastAsia"/>
          <w:sz w:val="32"/>
          <w:szCs w:val="32"/>
        </w:rPr>
      </w:pPr>
      <w:r>
        <w:rPr>
          <w:rFonts w:ascii="仿宋_GB2312" w:eastAsia="仿宋_GB2312" w:hAnsi="仿宋" w:cs="仿宋" w:hint="eastAsia"/>
          <w:sz w:val="32"/>
          <w:szCs w:val="32"/>
        </w:rPr>
        <w:t>市市场监督管理局党</w:t>
      </w:r>
      <w:r>
        <w:rPr>
          <w:rFonts w:ascii="仿宋_GB2312" w:eastAsia="仿宋_GB2312" w:hAnsi="仿宋_GB2312" w:cs="仿宋_GB2312" w:hint="eastAsia"/>
          <w:sz w:val="32"/>
          <w:szCs w:val="32"/>
        </w:rPr>
        <w:t xml:space="preserve">组成员、副局长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刘高畅</w:t>
      </w:r>
    </w:p>
    <w:p w14:paraId="3E51C684" w14:textId="77777777" w:rsidR="00D42601" w:rsidRDefault="00D42601" w:rsidP="00D42601">
      <w:pPr>
        <w:spacing w:line="580" w:lineRule="exact"/>
        <w:ind w:leftChars="912" w:left="1915"/>
        <w:rPr>
          <w:rFonts w:ascii="仿宋_GB2312" w:eastAsia="仿宋_GB2312" w:hAnsi="仿宋" w:cs="仿宋"/>
          <w:sz w:val="32"/>
          <w:szCs w:val="32"/>
        </w:rPr>
      </w:pPr>
      <w:r>
        <w:rPr>
          <w:rFonts w:ascii="仿宋_GB2312" w:eastAsia="仿宋_GB2312" w:hAnsi="仿宋" w:cs="仿宋" w:hint="eastAsia"/>
          <w:sz w:val="32"/>
          <w:szCs w:val="32"/>
        </w:rPr>
        <w:t>中国人民银行黄石市中心支行党委委员、副行长</w:t>
      </w:r>
    </w:p>
    <w:p w14:paraId="623980BB" w14:textId="77777777" w:rsidR="00D42601" w:rsidRDefault="00D42601" w:rsidP="00D42601">
      <w:pPr>
        <w:spacing w:line="580" w:lineRule="exact"/>
        <w:ind w:leftChars="912" w:left="1915" w:firstLineChars="1700" w:firstLine="5440"/>
        <w:rPr>
          <w:rFonts w:ascii="仿宋_GB2312" w:eastAsia="仿宋_GB2312" w:hAnsi="仿宋" w:cs="仿宋"/>
          <w:sz w:val="32"/>
          <w:szCs w:val="32"/>
        </w:rPr>
      </w:pPr>
      <w:r>
        <w:rPr>
          <w:rFonts w:ascii="仿宋_GB2312" w:eastAsia="仿宋_GB2312" w:hAnsi="仿宋" w:cs="仿宋" w:hint="eastAsia"/>
          <w:sz w:val="32"/>
          <w:szCs w:val="32"/>
        </w:rPr>
        <w:t xml:space="preserve">  陈小安</w:t>
      </w:r>
    </w:p>
    <w:p w14:paraId="530C6A69" w14:textId="77777777" w:rsidR="00D42601" w:rsidRDefault="00D42601" w:rsidP="00D42601">
      <w:pPr>
        <w:spacing w:line="580" w:lineRule="exact"/>
        <w:ind w:firstLineChars="600" w:firstLine="1920"/>
        <w:rPr>
          <w:rFonts w:ascii="仿宋_GB2312" w:eastAsia="仿宋_GB2312" w:hAnsi="仿宋_GB2312" w:cs="仿宋_GB2312" w:hint="eastAsia"/>
          <w:sz w:val="32"/>
          <w:szCs w:val="32"/>
        </w:rPr>
      </w:pPr>
      <w:r>
        <w:rPr>
          <w:rFonts w:ascii="仿宋_GB2312" w:eastAsia="仿宋_GB2312" w:hAnsi="仿宋" w:cs="仿宋" w:hint="eastAsia"/>
          <w:sz w:val="32"/>
          <w:szCs w:val="32"/>
        </w:rPr>
        <w:t>市地方金融工作局党</w:t>
      </w:r>
      <w:r>
        <w:rPr>
          <w:rFonts w:ascii="仿宋_GB2312" w:eastAsia="仿宋_GB2312" w:hAnsi="仿宋_GB2312" w:cs="仿宋_GB2312" w:hint="eastAsia"/>
          <w:sz w:val="32"/>
          <w:szCs w:val="32"/>
        </w:rPr>
        <w:t xml:space="preserve">组成员、副局长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秦岭</w:t>
      </w:r>
    </w:p>
    <w:p w14:paraId="1E5B2E3D" w14:textId="77777777" w:rsidR="00D42601" w:rsidRDefault="00D42601" w:rsidP="00D42601">
      <w:pPr>
        <w:spacing w:line="580" w:lineRule="exact"/>
        <w:ind w:leftChars="912" w:left="1915"/>
        <w:rPr>
          <w:rFonts w:ascii="仿宋_GB2312" w:eastAsia="仿宋_GB2312" w:hAnsi="仿宋" w:cs="仿宋" w:hint="eastAsia"/>
          <w:sz w:val="32"/>
          <w:szCs w:val="32"/>
        </w:rPr>
      </w:pPr>
      <w:r>
        <w:rPr>
          <w:rFonts w:ascii="仿宋_GB2312" w:eastAsia="仿宋_GB2312" w:hAnsi="仿宋" w:cs="仿宋" w:hint="eastAsia"/>
          <w:sz w:val="32"/>
          <w:szCs w:val="32"/>
        </w:rPr>
        <w:t>黄石银保</w:t>
      </w:r>
      <w:proofErr w:type="gramStart"/>
      <w:r>
        <w:rPr>
          <w:rFonts w:ascii="仿宋_GB2312" w:eastAsia="仿宋_GB2312" w:hAnsi="仿宋" w:cs="仿宋" w:hint="eastAsia"/>
          <w:sz w:val="32"/>
          <w:szCs w:val="32"/>
        </w:rPr>
        <w:t>监分局</w:t>
      </w:r>
      <w:proofErr w:type="gramEnd"/>
      <w:r>
        <w:rPr>
          <w:rFonts w:ascii="仿宋_GB2312" w:eastAsia="仿宋_GB2312" w:hAnsi="仿宋" w:cs="仿宋" w:hint="eastAsia"/>
          <w:sz w:val="32"/>
          <w:szCs w:val="32"/>
        </w:rPr>
        <w:t>党委委员</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 xml:space="preserve">副局长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陈钧</w:t>
      </w:r>
    </w:p>
    <w:p w14:paraId="2B09A9CF" w14:textId="77777777" w:rsidR="00D42601" w:rsidRDefault="00D42601" w:rsidP="00D42601">
      <w:pPr>
        <w:spacing w:line="580" w:lineRule="exact"/>
        <w:ind w:leftChars="-2" w:left="-4" w:firstLineChars="600" w:firstLine="1920"/>
        <w:rPr>
          <w:rFonts w:ascii="仿宋_GB2312" w:eastAsia="仿宋_GB2312" w:hAnsi="仿宋" w:cs="仿宋"/>
          <w:sz w:val="32"/>
          <w:szCs w:val="32"/>
        </w:rPr>
      </w:pPr>
      <w:r>
        <w:rPr>
          <w:rFonts w:ascii="仿宋_GB2312" w:eastAsia="仿宋_GB2312" w:hAnsi="仿宋" w:cs="仿宋" w:hint="eastAsia"/>
          <w:sz w:val="32"/>
          <w:szCs w:val="32"/>
        </w:rPr>
        <w:t>市审计局党组成员、市经济责任审计工作领导小</w:t>
      </w:r>
    </w:p>
    <w:p w14:paraId="2CC44743" w14:textId="77777777" w:rsidR="00D42601" w:rsidRDefault="00D42601" w:rsidP="00D42601">
      <w:pPr>
        <w:spacing w:line="580" w:lineRule="exact"/>
        <w:ind w:leftChars="-2" w:left="-4"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 xml:space="preserve">组办公室专职副主任 </w:t>
      </w:r>
      <w:r>
        <w:rPr>
          <w:rFonts w:ascii="仿宋_GB2312" w:eastAsia="仿宋_GB2312" w:hAnsi="仿宋" w:cs="仿宋"/>
          <w:sz w:val="32"/>
          <w:szCs w:val="32"/>
        </w:rPr>
        <w:t xml:space="preserve">             </w:t>
      </w:r>
      <w:r>
        <w:rPr>
          <w:rFonts w:ascii="仿宋_GB2312" w:eastAsia="仿宋_GB2312" w:hAnsi="仿宋" w:cs="仿宋" w:hint="eastAsia"/>
          <w:sz w:val="32"/>
          <w:szCs w:val="32"/>
        </w:rPr>
        <w:t>黄东玲</w:t>
      </w:r>
    </w:p>
    <w:p w14:paraId="00EE9FBF" w14:textId="77777777" w:rsidR="00D42601" w:rsidRDefault="00D42601" w:rsidP="00D42601">
      <w:pPr>
        <w:spacing w:line="580" w:lineRule="exact"/>
        <w:ind w:leftChars="912" w:left="7995" w:hangingChars="1900" w:hanging="6080"/>
        <w:jc w:val="left"/>
        <w:rPr>
          <w:rFonts w:ascii="仿宋_GB2312" w:eastAsia="仿宋_GB2312" w:hAnsi="仿宋" w:cs="仿宋" w:hint="eastAsia"/>
          <w:sz w:val="32"/>
          <w:szCs w:val="32"/>
        </w:rPr>
      </w:pPr>
      <w:r>
        <w:rPr>
          <w:rFonts w:ascii="仿宋_GB2312" w:eastAsia="仿宋_GB2312" w:hAnsi="仿宋" w:cs="仿宋" w:hint="eastAsia"/>
          <w:sz w:val="32"/>
          <w:szCs w:val="32"/>
        </w:rPr>
        <w:t>市机关事务服务中心</w:t>
      </w:r>
      <w:r>
        <w:rPr>
          <w:rFonts w:ascii="仿宋_GB2312" w:eastAsia="仿宋_GB2312" w:hAnsi="仿宋_GB2312" w:cs="仿宋_GB2312" w:hint="eastAsia"/>
          <w:sz w:val="32"/>
          <w:szCs w:val="32"/>
        </w:rPr>
        <w:t xml:space="preserve">副主任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王萍</w:t>
      </w:r>
    </w:p>
    <w:p w14:paraId="5D732406" w14:textId="77777777" w:rsidR="00D42601" w:rsidRDefault="00D42601" w:rsidP="00D42601">
      <w:pPr>
        <w:spacing w:line="58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市</w:t>
      </w:r>
      <w:proofErr w:type="gramStart"/>
      <w:r>
        <w:rPr>
          <w:rFonts w:ascii="仿宋_GB2312" w:eastAsia="仿宋_GB2312" w:hAnsi="仿宋" w:cs="仿宋" w:hint="eastAsia"/>
          <w:sz w:val="32"/>
          <w:szCs w:val="32"/>
        </w:rPr>
        <w:t>卫健委党组</w:t>
      </w:r>
      <w:proofErr w:type="gramEnd"/>
      <w:r>
        <w:rPr>
          <w:rFonts w:ascii="仿宋_GB2312" w:eastAsia="仿宋_GB2312" w:hAnsi="仿宋" w:cs="仿宋" w:hint="eastAsia"/>
          <w:sz w:val="32"/>
          <w:szCs w:val="32"/>
        </w:rPr>
        <w:t>成员、总</w:t>
      </w:r>
      <w:r>
        <w:rPr>
          <w:rFonts w:ascii="仿宋_GB2312" w:eastAsia="仿宋_GB2312" w:hAnsi="仿宋" w:cs="仿宋"/>
          <w:sz w:val="32"/>
          <w:szCs w:val="32"/>
        </w:rPr>
        <w:t xml:space="preserve">会计师           </w:t>
      </w:r>
      <w:r>
        <w:rPr>
          <w:rFonts w:ascii="仿宋_GB2312" w:eastAsia="仿宋_GB2312" w:hAnsi="仿宋" w:cs="仿宋" w:hint="eastAsia"/>
          <w:sz w:val="32"/>
          <w:szCs w:val="32"/>
        </w:rPr>
        <w:t>贺胜光</w:t>
      </w:r>
    </w:p>
    <w:p w14:paraId="2539D884" w14:textId="77777777" w:rsidR="00D42601" w:rsidRDefault="00D42601" w:rsidP="00D42601">
      <w:pPr>
        <w:spacing w:line="58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 xml:space="preserve">市教育局二级调研员      </w:t>
      </w:r>
      <w:r>
        <w:rPr>
          <w:rFonts w:ascii="仿宋_GB2312" w:eastAsia="仿宋_GB2312" w:hAnsi="仿宋" w:cs="仿宋" w:hint="eastAsia"/>
          <w:spacing w:val="-14"/>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周</w:t>
      </w:r>
      <w:r>
        <w:rPr>
          <w:rFonts w:ascii="仿宋_GB2312" w:eastAsia="仿宋_GB2312" w:hAnsi="仿宋" w:cs="仿宋" w:hint="eastAsia"/>
          <w:sz w:val="32"/>
          <w:szCs w:val="32"/>
        </w:rPr>
        <w:lastRenderedPageBreak/>
        <w:t>汉桥</w:t>
      </w:r>
    </w:p>
    <w:p w14:paraId="37341932" w14:textId="77777777" w:rsidR="00D42601" w:rsidRDefault="00D42601" w:rsidP="00D42601">
      <w:pPr>
        <w:spacing w:line="58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 xml:space="preserve">市文化和旅游局党组成员、副局长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陈昌冰</w:t>
      </w:r>
    </w:p>
    <w:p w14:paraId="64B75373" w14:textId="77777777" w:rsidR="00D42601" w:rsidRDefault="00D42601" w:rsidP="00D42601">
      <w:pPr>
        <w:spacing w:line="58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 xml:space="preserve">市体育事业发展中心党组成员、副主任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鲁泳</w:t>
      </w:r>
    </w:p>
    <w:p w14:paraId="68095D22" w14:textId="77777777" w:rsidR="00D42601" w:rsidRDefault="00D42601" w:rsidP="00D42601">
      <w:pPr>
        <w:spacing w:line="58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 xml:space="preserve">市政府采购中心主任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刘忠利</w:t>
      </w:r>
    </w:p>
    <w:p w14:paraId="4A46D2F1" w14:textId="77777777" w:rsidR="00D42601" w:rsidRDefault="00D42601" w:rsidP="00D42601">
      <w:pPr>
        <w:spacing w:line="58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领导小组下设办公室，办公室设在市财政局、市住房和城乡建设局、市经济和信息化局，负责联席会议日常工作。</w:t>
      </w:r>
    </w:p>
    <w:p w14:paraId="1A174F7B" w14:textId="77777777" w:rsidR="00D42601" w:rsidRDefault="00D42601" w:rsidP="00D42601">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sz w:val="32"/>
          <w:szCs w:val="32"/>
        </w:rPr>
        <w:t>办公室主任：市财政</w:t>
      </w:r>
      <w:r>
        <w:rPr>
          <w:rFonts w:ascii="仿宋_GB2312" w:eastAsia="仿宋_GB2312" w:hAnsi="仿宋_GB2312" w:cs="仿宋_GB2312" w:hint="eastAsia"/>
          <w:sz w:val="32"/>
          <w:szCs w:val="32"/>
        </w:rPr>
        <w:t>局党组成员、政府</w:t>
      </w:r>
      <w:proofErr w:type="gramStart"/>
      <w:r>
        <w:rPr>
          <w:rFonts w:ascii="仿宋_GB2312" w:eastAsia="仿宋_GB2312" w:hAnsi="仿宋_GB2312" w:cs="仿宋_GB2312" w:hint="eastAsia"/>
          <w:sz w:val="32"/>
          <w:szCs w:val="32"/>
        </w:rPr>
        <w:t>采购办</w:t>
      </w:r>
      <w:proofErr w:type="gramEnd"/>
      <w:r>
        <w:rPr>
          <w:rFonts w:ascii="仿宋_GB2312" w:eastAsia="仿宋_GB2312" w:hAnsi="仿宋_GB2312" w:cs="仿宋_GB2312" w:hint="eastAsia"/>
          <w:sz w:val="32"/>
          <w:szCs w:val="32"/>
        </w:rPr>
        <w:t>主任  昌</w:t>
      </w:r>
      <w:proofErr w:type="gramStart"/>
      <w:r>
        <w:rPr>
          <w:rFonts w:ascii="仿宋_GB2312" w:eastAsia="仿宋_GB2312" w:hAnsi="仿宋_GB2312" w:cs="仿宋_GB2312" w:hint="eastAsia"/>
          <w:sz w:val="32"/>
          <w:szCs w:val="32"/>
        </w:rPr>
        <w:t>彤</w:t>
      </w:r>
      <w:proofErr w:type="gramEnd"/>
    </w:p>
    <w:p w14:paraId="0B50D2B1" w14:textId="77777777" w:rsidR="00D42601" w:rsidRDefault="00D42601" w:rsidP="00D42601">
      <w:pPr>
        <w:spacing w:line="580" w:lineRule="exact"/>
        <w:ind w:leftChars="1216" w:left="7354" w:hangingChars="1500" w:hanging="4800"/>
        <w:rPr>
          <w:rFonts w:ascii="仿宋_GB2312" w:eastAsia="仿宋_GB2312" w:hAnsi="仿宋_GB2312" w:cs="仿宋_GB2312" w:hint="eastAsia"/>
          <w:sz w:val="32"/>
          <w:szCs w:val="32"/>
        </w:rPr>
      </w:pPr>
      <w:r>
        <w:rPr>
          <w:rFonts w:ascii="仿宋_GB2312" w:eastAsia="仿宋_GB2312" w:hAnsi="仿宋" w:cs="仿宋" w:hint="eastAsia"/>
          <w:sz w:val="32"/>
          <w:szCs w:val="32"/>
        </w:rPr>
        <w:t>市</w:t>
      </w:r>
      <w:r>
        <w:rPr>
          <w:rFonts w:ascii="仿宋_GB2312" w:eastAsia="仿宋_GB2312" w:hAnsi="仿宋" w:cs="仿宋" w:hint="eastAsia"/>
          <w:spacing w:val="-14"/>
          <w:sz w:val="32"/>
          <w:szCs w:val="32"/>
        </w:rPr>
        <w:t>住房和城乡建设局党</w:t>
      </w:r>
      <w:r>
        <w:rPr>
          <w:rFonts w:ascii="仿宋_GB2312" w:eastAsia="仿宋_GB2312" w:hAnsi="仿宋_GB2312" w:cs="仿宋_GB2312" w:hint="eastAsia"/>
          <w:spacing w:val="-14"/>
          <w:sz w:val="32"/>
          <w:szCs w:val="32"/>
        </w:rPr>
        <w:t>组成员、副局</w:t>
      </w:r>
      <w:r>
        <w:rPr>
          <w:rFonts w:ascii="仿宋_GB2312" w:eastAsia="仿宋_GB2312" w:hAnsi="仿宋_GB2312" w:cs="仿宋_GB2312" w:hint="eastAsia"/>
          <w:sz w:val="32"/>
          <w:szCs w:val="32"/>
        </w:rPr>
        <w:t>长  蒋</w:t>
      </w:r>
      <w:r>
        <w:rPr>
          <w:rFonts w:ascii="仿宋_GB2312" w:eastAsia="仿宋_GB2312" w:hAnsi="仿宋_GB2312" w:cs="仿宋_GB2312"/>
          <w:sz w:val="32"/>
          <w:szCs w:val="32"/>
        </w:rPr>
        <w:t>盛淼</w:t>
      </w:r>
    </w:p>
    <w:p w14:paraId="36AF7BD6" w14:textId="77777777" w:rsidR="00D42601" w:rsidRDefault="00D42601" w:rsidP="00D42601">
      <w:pPr>
        <w:spacing w:line="580" w:lineRule="exact"/>
        <w:ind w:leftChars="1216" w:left="7034" w:hangingChars="1400" w:hanging="4480"/>
        <w:rPr>
          <w:rFonts w:ascii="仿宋_GB2312" w:eastAsia="仿宋_GB2312" w:hAnsi="仿宋" w:cs="仿宋" w:hint="eastAsia"/>
          <w:sz w:val="32"/>
          <w:szCs w:val="32"/>
        </w:rPr>
      </w:pPr>
      <w:r>
        <w:rPr>
          <w:rFonts w:ascii="仿宋_GB2312" w:eastAsia="仿宋_GB2312" w:hAnsi="仿宋" w:cs="仿宋" w:hint="eastAsia"/>
          <w:sz w:val="32"/>
          <w:szCs w:val="32"/>
        </w:rPr>
        <w:t>市</w:t>
      </w:r>
      <w:r>
        <w:rPr>
          <w:rFonts w:ascii="仿宋_GB2312" w:eastAsia="仿宋_GB2312" w:hAnsi="仿宋" w:cs="仿宋" w:hint="eastAsia"/>
          <w:spacing w:val="-14"/>
          <w:sz w:val="32"/>
          <w:szCs w:val="32"/>
        </w:rPr>
        <w:t>经济和信息化局党组成员、总工程</w:t>
      </w:r>
      <w:r>
        <w:rPr>
          <w:rFonts w:ascii="仿宋_GB2312" w:eastAsia="仿宋_GB2312" w:hAnsi="仿宋" w:cs="仿宋" w:hint="eastAsia"/>
          <w:sz w:val="32"/>
          <w:szCs w:val="32"/>
        </w:rPr>
        <w:t xml:space="preserve">师 </w:t>
      </w:r>
      <w:proofErr w:type="gramStart"/>
      <w:r>
        <w:rPr>
          <w:rFonts w:ascii="仿宋_GB2312" w:eastAsia="仿宋_GB2312" w:hAnsi="仿宋" w:cs="仿宋" w:hint="eastAsia"/>
          <w:sz w:val="32"/>
          <w:szCs w:val="32"/>
        </w:rPr>
        <w:t>罗祖军</w:t>
      </w:r>
      <w:proofErr w:type="gramEnd"/>
    </w:p>
    <w:p w14:paraId="052E88AD"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 xml:space="preserve">市政府采购中心主任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刘忠利</w:t>
      </w:r>
    </w:p>
    <w:p w14:paraId="653E16B5" w14:textId="77777777" w:rsidR="00D42601" w:rsidRDefault="00D42601" w:rsidP="00D42601">
      <w:pPr>
        <w:spacing w:line="580" w:lineRule="exact"/>
        <w:ind w:firstLineChars="500" w:firstLine="1600"/>
        <w:rPr>
          <w:rFonts w:ascii="仿宋_GB2312" w:eastAsia="仿宋_GB2312" w:hAnsi="仿宋" w:cs="仿宋" w:hint="eastAsia"/>
          <w:sz w:val="32"/>
          <w:szCs w:val="32"/>
        </w:rPr>
      </w:pPr>
      <w:r>
        <w:rPr>
          <w:rFonts w:ascii="仿宋_GB2312" w:eastAsia="仿宋_GB2312" w:hAnsi="仿宋" w:cs="仿宋" w:hint="eastAsia"/>
          <w:sz w:val="32"/>
          <w:szCs w:val="32"/>
        </w:rPr>
        <w:t>成员：市国库集中收付局支付</w:t>
      </w:r>
      <w:proofErr w:type="gramStart"/>
      <w:r>
        <w:rPr>
          <w:rFonts w:ascii="仿宋_GB2312" w:eastAsia="仿宋_GB2312" w:hAnsi="仿宋" w:cs="仿宋" w:hint="eastAsia"/>
          <w:sz w:val="32"/>
          <w:szCs w:val="32"/>
        </w:rPr>
        <w:t>科</w:t>
      </w:r>
      <w:proofErr w:type="gramEnd"/>
      <w:r>
        <w:rPr>
          <w:rFonts w:ascii="仿宋_GB2312" w:eastAsia="仿宋_GB2312" w:hAnsi="仿宋" w:cs="仿宋" w:hint="eastAsia"/>
          <w:sz w:val="32"/>
          <w:szCs w:val="32"/>
        </w:rPr>
        <w:t xml:space="preserve">科长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柯楚</w:t>
      </w:r>
    </w:p>
    <w:p w14:paraId="19FA10FF" w14:textId="77777777" w:rsidR="00D42601" w:rsidRDefault="00D42601" w:rsidP="00D42601">
      <w:pPr>
        <w:spacing w:line="580" w:lineRule="exact"/>
        <w:ind w:leftChars="1216" w:left="7034" w:hangingChars="1400" w:hanging="4480"/>
        <w:rPr>
          <w:rFonts w:ascii="仿宋_GB2312" w:eastAsia="仿宋_GB2312" w:hAnsi="仿宋" w:cs="仿宋" w:hint="eastAsia"/>
          <w:sz w:val="32"/>
          <w:szCs w:val="32"/>
        </w:rPr>
      </w:pPr>
      <w:r>
        <w:rPr>
          <w:rFonts w:ascii="仿宋_GB2312" w:eastAsia="仿宋_GB2312" w:hAnsi="仿宋" w:cs="仿宋" w:hint="eastAsia"/>
          <w:sz w:val="32"/>
          <w:szCs w:val="32"/>
        </w:rPr>
        <w:t>市</w:t>
      </w:r>
      <w:r>
        <w:rPr>
          <w:rFonts w:ascii="仿宋_GB2312" w:eastAsia="仿宋_GB2312" w:hAnsi="仿宋" w:cs="仿宋" w:hint="eastAsia"/>
          <w:spacing w:val="-20"/>
          <w:sz w:val="32"/>
          <w:szCs w:val="32"/>
        </w:rPr>
        <w:t>住房和城乡建设局建筑节能办副主</w:t>
      </w:r>
      <w:r>
        <w:rPr>
          <w:rFonts w:ascii="仿宋_GB2312" w:eastAsia="仿宋_GB2312" w:hAnsi="仿宋" w:cs="仿宋" w:hint="eastAsia"/>
          <w:sz w:val="32"/>
          <w:szCs w:val="32"/>
        </w:rPr>
        <w:t>任  李佩</w:t>
      </w:r>
      <w:proofErr w:type="gramStart"/>
      <w:r>
        <w:rPr>
          <w:rFonts w:ascii="仿宋_GB2312" w:eastAsia="仿宋_GB2312" w:hAnsi="仿宋" w:cs="仿宋" w:hint="eastAsia"/>
          <w:sz w:val="32"/>
          <w:szCs w:val="32"/>
        </w:rPr>
        <w:t>佩</w:t>
      </w:r>
      <w:proofErr w:type="gramEnd"/>
    </w:p>
    <w:p w14:paraId="296AC80D"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市</w:t>
      </w:r>
      <w:r>
        <w:rPr>
          <w:rFonts w:ascii="仿宋_GB2312" w:eastAsia="仿宋_GB2312" w:hAnsi="仿宋" w:cs="仿宋" w:hint="eastAsia"/>
          <w:spacing w:val="-8"/>
          <w:sz w:val="32"/>
          <w:szCs w:val="32"/>
        </w:rPr>
        <w:t>经济和信息化局原材料工业科科</w:t>
      </w:r>
      <w:r>
        <w:rPr>
          <w:rFonts w:ascii="仿宋_GB2312" w:eastAsia="仿宋_GB2312" w:hAnsi="仿宋" w:cs="仿宋" w:hint="eastAsia"/>
          <w:sz w:val="32"/>
          <w:szCs w:val="32"/>
        </w:rPr>
        <w:t>长</w:t>
      </w:r>
      <w:r>
        <w:rPr>
          <w:rFonts w:ascii="Calibri" w:eastAsia="仿宋_GB2312" w:hAnsi="Calibri" w:cs="Calibri"/>
          <w:sz w:val="32"/>
          <w:szCs w:val="32"/>
        </w:rPr>
        <w:t> </w:t>
      </w:r>
      <w:r>
        <w:rPr>
          <w:rFonts w:eastAsia="仿宋_GB2312" w:cs="Calibri"/>
          <w:sz w:val="32"/>
          <w:szCs w:val="32"/>
        </w:rPr>
        <w:t xml:space="preserve"> </w:t>
      </w:r>
      <w:r>
        <w:rPr>
          <w:rFonts w:ascii="仿宋_GB2312" w:eastAsia="仿宋_GB2312" w:hAnsi="仿宋" w:cs="仿宋" w:hint="eastAsia"/>
          <w:sz w:val="32"/>
          <w:szCs w:val="32"/>
        </w:rPr>
        <w:t>石</w:t>
      </w:r>
      <w:proofErr w:type="gramStart"/>
      <w:r>
        <w:rPr>
          <w:rFonts w:ascii="仿宋_GB2312" w:eastAsia="仿宋_GB2312" w:hAnsi="仿宋" w:cs="仿宋" w:hint="eastAsia"/>
          <w:sz w:val="32"/>
          <w:szCs w:val="32"/>
        </w:rPr>
        <w:t>浩</w:t>
      </w:r>
      <w:proofErr w:type="gramEnd"/>
      <w:r>
        <w:rPr>
          <w:rFonts w:ascii="仿宋_GB2312" w:eastAsia="仿宋_GB2312" w:hAnsi="仿宋" w:cs="仿宋" w:hint="eastAsia"/>
          <w:sz w:val="32"/>
          <w:szCs w:val="32"/>
        </w:rPr>
        <w:t>辰</w:t>
      </w:r>
    </w:p>
    <w:p w14:paraId="00896428"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市</w:t>
      </w:r>
      <w:proofErr w:type="gramStart"/>
      <w:r>
        <w:rPr>
          <w:rFonts w:ascii="仿宋_GB2312" w:eastAsia="仿宋_GB2312" w:hAnsi="仿宋" w:cs="仿宋" w:hint="eastAsia"/>
          <w:sz w:val="32"/>
          <w:szCs w:val="32"/>
        </w:rPr>
        <w:t>发改</w:t>
      </w:r>
      <w:r>
        <w:rPr>
          <w:rFonts w:ascii="仿宋_GB2312" w:eastAsia="仿宋_GB2312" w:hAnsi="仿宋" w:cs="仿宋" w:hint="eastAsia"/>
          <w:spacing w:val="-6"/>
          <w:sz w:val="32"/>
          <w:szCs w:val="32"/>
        </w:rPr>
        <w:t>委资源</w:t>
      </w:r>
      <w:proofErr w:type="gramEnd"/>
      <w:r>
        <w:rPr>
          <w:rFonts w:ascii="仿宋_GB2312" w:eastAsia="仿宋_GB2312" w:hAnsi="仿宋" w:cs="仿宋" w:hint="eastAsia"/>
          <w:spacing w:val="-6"/>
          <w:sz w:val="32"/>
          <w:szCs w:val="32"/>
        </w:rPr>
        <w:t>节约和</w:t>
      </w:r>
      <w:r>
        <w:rPr>
          <w:rFonts w:ascii="仿宋_GB2312" w:eastAsia="仿宋_GB2312" w:hAnsi="仿宋" w:cs="仿宋" w:hint="eastAsia"/>
          <w:sz w:val="32"/>
          <w:szCs w:val="32"/>
        </w:rPr>
        <w:t>环境保护</w:t>
      </w:r>
      <w:proofErr w:type="gramStart"/>
      <w:r>
        <w:rPr>
          <w:rFonts w:ascii="仿宋_GB2312" w:eastAsia="仿宋_GB2312" w:hAnsi="仿宋" w:cs="仿宋" w:hint="eastAsia"/>
          <w:sz w:val="32"/>
          <w:szCs w:val="32"/>
        </w:rPr>
        <w:t>科</w:t>
      </w:r>
      <w:proofErr w:type="gramEnd"/>
      <w:r>
        <w:rPr>
          <w:rFonts w:ascii="仿宋_GB2312" w:eastAsia="仿宋_GB2312" w:hAnsi="仿宋" w:cs="仿宋" w:hint="eastAsia"/>
          <w:sz w:val="32"/>
          <w:szCs w:val="32"/>
        </w:rPr>
        <w:t xml:space="preserve">科长  </w:t>
      </w:r>
      <w:r>
        <w:rPr>
          <w:rFonts w:ascii="仿宋_GB2312" w:eastAsia="仿宋_GB2312" w:hAnsi="仿宋" w:cs="仿宋"/>
          <w:sz w:val="32"/>
          <w:szCs w:val="32"/>
        </w:rPr>
        <w:t xml:space="preserve"> </w:t>
      </w:r>
      <w:r>
        <w:rPr>
          <w:rFonts w:ascii="仿宋_GB2312" w:eastAsia="仿宋_GB2312" w:hAnsi="仿宋" w:cs="仿宋" w:hint="eastAsia"/>
          <w:sz w:val="32"/>
          <w:szCs w:val="32"/>
        </w:rPr>
        <w:lastRenderedPageBreak/>
        <w:t>蔡林</w:t>
      </w:r>
    </w:p>
    <w:p w14:paraId="31D4064F" w14:textId="77777777" w:rsidR="00D42601" w:rsidRDefault="00D42601" w:rsidP="00D42601">
      <w:pPr>
        <w:spacing w:line="580" w:lineRule="exact"/>
        <w:ind w:firstLineChars="797" w:firstLine="2550"/>
        <w:rPr>
          <w:rFonts w:ascii="仿宋_GB2312" w:eastAsia="仿宋_GB2312" w:hAnsi="仿宋" w:cs="仿宋" w:hint="eastAsia"/>
          <w:sz w:val="32"/>
          <w:szCs w:val="32"/>
        </w:rPr>
      </w:pPr>
      <w:r>
        <w:rPr>
          <w:rFonts w:ascii="仿宋_GB2312" w:eastAsia="仿宋_GB2312" w:hAnsi="仿宋" w:cs="仿宋" w:hint="eastAsia"/>
          <w:sz w:val="32"/>
          <w:szCs w:val="32"/>
        </w:rPr>
        <w:t>市</w:t>
      </w:r>
      <w:r>
        <w:rPr>
          <w:rFonts w:ascii="仿宋_GB2312" w:eastAsia="仿宋_GB2312" w:hAnsi="仿宋" w:cs="仿宋" w:hint="eastAsia"/>
          <w:spacing w:val="-14"/>
          <w:sz w:val="32"/>
          <w:szCs w:val="32"/>
        </w:rPr>
        <w:t>政</w:t>
      </w:r>
      <w:r>
        <w:rPr>
          <w:rFonts w:ascii="仿宋_GB2312" w:eastAsia="仿宋_GB2312" w:hAnsi="仿宋" w:cs="仿宋" w:hint="eastAsia"/>
          <w:spacing w:val="-20"/>
          <w:sz w:val="32"/>
          <w:szCs w:val="32"/>
        </w:rPr>
        <w:t>务服务和大数据管理局项目负责</w:t>
      </w:r>
      <w:r>
        <w:rPr>
          <w:rFonts w:ascii="仿宋_GB2312" w:eastAsia="仿宋_GB2312" w:hAnsi="仿宋" w:cs="仿宋" w:hint="eastAsia"/>
          <w:spacing w:val="-14"/>
          <w:sz w:val="32"/>
          <w:szCs w:val="32"/>
        </w:rPr>
        <w:t>人</w:t>
      </w:r>
      <w:r>
        <w:rPr>
          <w:rFonts w:ascii="Calibri" w:eastAsia="仿宋_GB2312" w:hAnsi="Calibri" w:cs="Calibri"/>
          <w:sz w:val="32"/>
          <w:szCs w:val="32"/>
        </w:rPr>
        <w:t>  </w:t>
      </w:r>
      <w:r>
        <w:rPr>
          <w:rFonts w:eastAsia="仿宋_GB2312" w:cs="Calibri"/>
          <w:sz w:val="32"/>
          <w:szCs w:val="32"/>
        </w:rPr>
        <w:t xml:space="preserve">   </w:t>
      </w:r>
      <w:r>
        <w:rPr>
          <w:rFonts w:ascii="仿宋_GB2312" w:eastAsia="仿宋_GB2312" w:hAnsi="仿宋" w:cs="仿宋" w:hint="eastAsia"/>
          <w:sz w:val="32"/>
          <w:szCs w:val="32"/>
        </w:rPr>
        <w:t>骆磊</w:t>
      </w:r>
    </w:p>
    <w:p w14:paraId="2E02CBE2" w14:textId="77777777" w:rsidR="00D42601" w:rsidRDefault="00D42601" w:rsidP="00D42601">
      <w:pPr>
        <w:spacing w:line="580" w:lineRule="exact"/>
        <w:ind w:leftChars="1216" w:left="7354" w:hangingChars="1500" w:hanging="4800"/>
        <w:rPr>
          <w:rFonts w:ascii="仿宋_GB2312" w:eastAsia="仿宋_GB2312" w:hAnsi="仿宋" w:cs="仿宋" w:hint="eastAsia"/>
          <w:sz w:val="32"/>
          <w:szCs w:val="32"/>
        </w:rPr>
      </w:pPr>
      <w:r>
        <w:rPr>
          <w:rFonts w:ascii="仿宋_GB2312" w:eastAsia="仿宋_GB2312" w:hAnsi="仿宋" w:cs="仿宋" w:hint="eastAsia"/>
          <w:sz w:val="32"/>
          <w:szCs w:val="32"/>
        </w:rPr>
        <w:t xml:space="preserve">市城市规划研究信息中心副主任 </w:t>
      </w:r>
      <w:r>
        <w:rPr>
          <w:rFonts w:ascii="仿宋_GB2312" w:eastAsia="仿宋_GB2312" w:hAnsi="仿宋" w:cs="仿宋"/>
          <w:sz w:val="32"/>
          <w:szCs w:val="32"/>
        </w:rPr>
        <w:t xml:space="preserve">   </w:t>
      </w:r>
      <w:r>
        <w:rPr>
          <w:rFonts w:ascii="仿宋_GB2312" w:eastAsia="仿宋_GB2312" w:hAnsi="仿宋" w:cs="仿宋" w:hint="eastAsia"/>
          <w:sz w:val="32"/>
          <w:szCs w:val="32"/>
        </w:rPr>
        <w:t>陈伟</w:t>
      </w:r>
      <w:proofErr w:type="gramStart"/>
      <w:r>
        <w:rPr>
          <w:rFonts w:ascii="仿宋_GB2312" w:eastAsia="仿宋_GB2312" w:hAnsi="仿宋" w:cs="仿宋" w:hint="eastAsia"/>
          <w:sz w:val="32"/>
          <w:szCs w:val="32"/>
        </w:rPr>
        <w:t>伟</w:t>
      </w:r>
      <w:proofErr w:type="gramEnd"/>
    </w:p>
    <w:p w14:paraId="3C547182" w14:textId="77777777" w:rsidR="00D42601" w:rsidRDefault="00D42601" w:rsidP="00D42601">
      <w:pPr>
        <w:spacing w:line="580" w:lineRule="exact"/>
        <w:ind w:leftChars="1216" w:left="7354" w:hangingChars="1500" w:hanging="4800"/>
        <w:rPr>
          <w:rFonts w:ascii="仿宋_GB2312" w:eastAsia="仿宋_GB2312" w:hAnsi="仿宋" w:cs="仿宋"/>
          <w:sz w:val="32"/>
          <w:szCs w:val="32"/>
        </w:rPr>
      </w:pPr>
      <w:r>
        <w:rPr>
          <w:rFonts w:ascii="仿宋_GB2312" w:eastAsia="仿宋_GB2312" w:hAnsi="仿宋" w:cs="仿宋" w:hint="eastAsia"/>
          <w:sz w:val="32"/>
          <w:szCs w:val="32"/>
        </w:rPr>
        <w:t>市政府国资委改革发展</w:t>
      </w:r>
      <w:proofErr w:type="gramStart"/>
      <w:r>
        <w:rPr>
          <w:rFonts w:ascii="仿宋_GB2312" w:eastAsia="仿宋_GB2312" w:hAnsi="仿宋" w:cs="仿宋" w:hint="eastAsia"/>
          <w:sz w:val="32"/>
          <w:szCs w:val="32"/>
        </w:rPr>
        <w:t>科</w:t>
      </w:r>
      <w:proofErr w:type="gramEnd"/>
      <w:r>
        <w:rPr>
          <w:rFonts w:ascii="仿宋_GB2312" w:eastAsia="仿宋_GB2312" w:hAnsi="仿宋" w:cs="仿宋" w:hint="eastAsia"/>
          <w:sz w:val="32"/>
          <w:szCs w:val="32"/>
        </w:rPr>
        <w:t xml:space="preserve">科长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李军</w:t>
      </w:r>
    </w:p>
    <w:p w14:paraId="0E93669A"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市市场监督管理局质量发展</w:t>
      </w:r>
      <w:proofErr w:type="gramStart"/>
      <w:r>
        <w:rPr>
          <w:rFonts w:ascii="仿宋_GB2312" w:eastAsia="仿宋_GB2312" w:hAnsi="仿宋" w:cs="仿宋" w:hint="eastAsia"/>
          <w:sz w:val="32"/>
          <w:szCs w:val="32"/>
        </w:rPr>
        <w:t>科</w:t>
      </w:r>
      <w:proofErr w:type="gramEnd"/>
      <w:r>
        <w:rPr>
          <w:rFonts w:ascii="仿宋_GB2312" w:eastAsia="仿宋_GB2312" w:hAnsi="仿宋" w:cs="仿宋" w:hint="eastAsia"/>
          <w:sz w:val="32"/>
          <w:szCs w:val="32"/>
        </w:rPr>
        <w:t>科长  李文学</w:t>
      </w:r>
    </w:p>
    <w:p w14:paraId="47D3DFFC" w14:textId="77777777" w:rsidR="00D42601" w:rsidRDefault="00D42601" w:rsidP="00D42601">
      <w:pPr>
        <w:pStyle w:val="BodyText"/>
        <w:spacing w:line="580" w:lineRule="exact"/>
        <w:ind w:firstLineChars="797" w:firstLine="2550"/>
        <w:rPr>
          <w:rFonts w:hint="eastAsia"/>
        </w:rPr>
      </w:pPr>
      <w:r>
        <w:rPr>
          <w:rFonts w:ascii="仿宋_GB2312" w:eastAsia="仿宋_GB2312" w:hAnsi="仿宋" w:cs="仿宋" w:hint="eastAsia"/>
          <w:sz w:val="32"/>
          <w:szCs w:val="32"/>
        </w:rPr>
        <w:t>中国人民银行黄石市中心支行</w:t>
      </w:r>
    </w:p>
    <w:p w14:paraId="2644AFAC" w14:textId="77777777" w:rsidR="00D42601" w:rsidRDefault="00D42601" w:rsidP="00D42601">
      <w:pPr>
        <w:spacing w:line="580" w:lineRule="exact"/>
        <w:ind w:firstLineChars="1001" w:firstLine="3203"/>
        <w:rPr>
          <w:rFonts w:ascii="仿宋_GB2312" w:eastAsia="仿宋_GB2312" w:hAnsi="仿宋" w:cs="仿宋"/>
          <w:sz w:val="32"/>
          <w:szCs w:val="32"/>
        </w:rPr>
      </w:pPr>
      <w:r>
        <w:rPr>
          <w:rFonts w:ascii="仿宋_GB2312" w:eastAsia="仿宋_GB2312" w:hAnsi="仿宋" w:cs="仿宋" w:hint="eastAsia"/>
          <w:sz w:val="32"/>
          <w:szCs w:val="32"/>
        </w:rPr>
        <w:t xml:space="preserve">货币信贷管理科科长 </w:t>
      </w:r>
      <w:r>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徐军</w:t>
      </w:r>
    </w:p>
    <w:p w14:paraId="34142D41"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市地方金融工作</w:t>
      </w:r>
      <w:proofErr w:type="gramStart"/>
      <w:r>
        <w:rPr>
          <w:rFonts w:ascii="仿宋_GB2312" w:eastAsia="仿宋_GB2312" w:hAnsi="仿宋" w:cs="仿宋" w:hint="eastAsia"/>
          <w:sz w:val="32"/>
          <w:szCs w:val="32"/>
        </w:rPr>
        <w:t>局银保证</w:t>
      </w:r>
      <w:proofErr w:type="gramEnd"/>
      <w:r>
        <w:rPr>
          <w:rFonts w:ascii="仿宋_GB2312" w:eastAsia="仿宋_GB2312" w:hAnsi="仿宋" w:cs="仿宋" w:hint="eastAsia"/>
          <w:sz w:val="32"/>
          <w:szCs w:val="32"/>
        </w:rPr>
        <w:t>科科长</w:t>
      </w:r>
      <w:r>
        <w:rPr>
          <w:rFonts w:ascii="Calibri" w:eastAsia="仿宋_GB2312" w:hAnsi="Calibri" w:cs="Calibri"/>
          <w:sz w:val="32"/>
          <w:szCs w:val="32"/>
        </w:rPr>
        <w:t>  </w:t>
      </w:r>
      <w:r>
        <w:rPr>
          <w:rFonts w:eastAsia="仿宋_GB2312" w:cs="Calibri"/>
          <w:sz w:val="32"/>
          <w:szCs w:val="32"/>
        </w:rPr>
        <w:t xml:space="preserve">   </w:t>
      </w:r>
      <w:r>
        <w:rPr>
          <w:rFonts w:ascii="仿宋_GB2312" w:eastAsia="仿宋_GB2312" w:hAnsi="仿宋" w:cs="仿宋" w:hint="eastAsia"/>
          <w:sz w:val="32"/>
          <w:szCs w:val="32"/>
        </w:rPr>
        <w:t>向立春</w:t>
      </w:r>
    </w:p>
    <w:p w14:paraId="0518F34E" w14:textId="77777777" w:rsidR="00D42601" w:rsidRDefault="00D42601" w:rsidP="00D42601">
      <w:pPr>
        <w:spacing w:line="580" w:lineRule="exact"/>
        <w:ind w:leftChars="1216" w:left="6714" w:hangingChars="1300" w:hanging="4160"/>
        <w:rPr>
          <w:rFonts w:ascii="仿宋_GB2312" w:eastAsia="仿宋_GB2312" w:hAnsi="仿宋" w:cs="仿宋" w:hint="eastAsia"/>
          <w:sz w:val="32"/>
          <w:szCs w:val="32"/>
        </w:rPr>
      </w:pPr>
      <w:r>
        <w:rPr>
          <w:rFonts w:ascii="仿宋_GB2312" w:eastAsia="仿宋_GB2312" w:hAnsi="仿宋" w:cs="仿宋" w:hint="eastAsia"/>
          <w:sz w:val="32"/>
          <w:szCs w:val="32"/>
        </w:rPr>
        <w:t>黄</w:t>
      </w:r>
      <w:r>
        <w:rPr>
          <w:rFonts w:ascii="仿宋_GB2312" w:eastAsia="仿宋_GB2312" w:hAnsi="仿宋" w:cs="仿宋" w:hint="eastAsia"/>
          <w:spacing w:val="-26"/>
          <w:sz w:val="32"/>
          <w:szCs w:val="32"/>
        </w:rPr>
        <w:t>石银保</w:t>
      </w:r>
      <w:proofErr w:type="gramStart"/>
      <w:r>
        <w:rPr>
          <w:rFonts w:ascii="仿宋_GB2312" w:eastAsia="仿宋_GB2312" w:hAnsi="仿宋" w:cs="仿宋" w:hint="eastAsia"/>
          <w:spacing w:val="-26"/>
          <w:sz w:val="32"/>
          <w:szCs w:val="32"/>
        </w:rPr>
        <w:t>监分局</w:t>
      </w:r>
      <w:proofErr w:type="gramEnd"/>
      <w:r>
        <w:rPr>
          <w:rFonts w:ascii="仿宋_GB2312" w:eastAsia="仿宋_GB2312" w:hAnsi="仿宋" w:cs="仿宋" w:hint="eastAsia"/>
          <w:spacing w:val="-26"/>
          <w:sz w:val="32"/>
          <w:szCs w:val="32"/>
        </w:rPr>
        <w:t>统计信息与风险监测</w:t>
      </w:r>
      <w:proofErr w:type="gramStart"/>
      <w:r>
        <w:rPr>
          <w:rFonts w:ascii="仿宋_GB2312" w:eastAsia="仿宋_GB2312" w:hAnsi="仿宋" w:cs="仿宋" w:hint="eastAsia"/>
          <w:spacing w:val="-26"/>
          <w:sz w:val="32"/>
          <w:szCs w:val="32"/>
        </w:rPr>
        <w:t>科</w:t>
      </w:r>
      <w:proofErr w:type="gramEnd"/>
      <w:r>
        <w:rPr>
          <w:rFonts w:ascii="仿宋_GB2312" w:eastAsia="仿宋_GB2312" w:hAnsi="仿宋" w:cs="仿宋" w:hint="eastAsia"/>
          <w:spacing w:val="-26"/>
          <w:sz w:val="32"/>
          <w:szCs w:val="32"/>
        </w:rPr>
        <w:t xml:space="preserve">科长 </w:t>
      </w:r>
      <w:r>
        <w:rPr>
          <w:rFonts w:ascii="仿宋_GB2312" w:eastAsia="仿宋_GB2312" w:hAnsi="仿宋" w:cs="仿宋"/>
          <w:spacing w:val="-26"/>
          <w:sz w:val="32"/>
          <w:szCs w:val="32"/>
        </w:rPr>
        <w:t xml:space="preserve"> </w:t>
      </w:r>
      <w:r>
        <w:rPr>
          <w:rFonts w:ascii="仿宋_GB2312" w:eastAsia="仿宋_GB2312" w:hAnsi="仿宋" w:cs="仿宋" w:hint="eastAsia"/>
          <w:spacing w:val="-26"/>
          <w:sz w:val="32"/>
          <w:szCs w:val="32"/>
        </w:rPr>
        <w:t xml:space="preserve"> </w:t>
      </w:r>
      <w:r>
        <w:rPr>
          <w:rFonts w:ascii="仿宋_GB2312" w:eastAsia="仿宋_GB2312" w:hAnsi="仿宋" w:cs="仿宋" w:hint="eastAsia"/>
          <w:sz w:val="32"/>
          <w:szCs w:val="32"/>
        </w:rPr>
        <w:t>余菁</w:t>
      </w:r>
    </w:p>
    <w:p w14:paraId="293A9EE6" w14:textId="77777777" w:rsidR="00D42601" w:rsidRDefault="00D42601" w:rsidP="00D42601">
      <w:pPr>
        <w:spacing w:line="580" w:lineRule="exact"/>
        <w:ind w:firstLineChars="797" w:firstLine="2550"/>
        <w:rPr>
          <w:rFonts w:ascii="仿宋_GB2312" w:eastAsia="仿宋_GB2312" w:hAnsi="仿宋" w:cs="仿宋" w:hint="eastAsia"/>
          <w:sz w:val="32"/>
          <w:szCs w:val="32"/>
        </w:rPr>
      </w:pPr>
      <w:r>
        <w:rPr>
          <w:rFonts w:ascii="仿宋_GB2312" w:eastAsia="仿宋_GB2312" w:hAnsi="仿宋" w:cs="仿宋" w:hint="eastAsia"/>
          <w:sz w:val="32"/>
          <w:szCs w:val="32"/>
        </w:rPr>
        <w:t>市</w:t>
      </w:r>
      <w:r>
        <w:rPr>
          <w:rFonts w:ascii="仿宋_GB2312" w:eastAsia="仿宋_GB2312" w:hAnsi="仿宋" w:cs="仿宋" w:hint="eastAsia"/>
          <w:spacing w:val="-28"/>
          <w:sz w:val="32"/>
          <w:szCs w:val="32"/>
        </w:rPr>
        <w:t>审计局自然资源和生态环境审计</w:t>
      </w:r>
      <w:proofErr w:type="gramStart"/>
      <w:r>
        <w:rPr>
          <w:rFonts w:ascii="仿宋_GB2312" w:eastAsia="仿宋_GB2312" w:hAnsi="仿宋" w:cs="仿宋" w:hint="eastAsia"/>
          <w:spacing w:val="-28"/>
          <w:sz w:val="32"/>
          <w:szCs w:val="32"/>
        </w:rPr>
        <w:t>科</w:t>
      </w:r>
      <w:proofErr w:type="gramEnd"/>
      <w:r>
        <w:rPr>
          <w:rFonts w:ascii="仿宋_GB2312" w:eastAsia="仿宋_GB2312" w:hAnsi="仿宋" w:cs="仿宋" w:hint="eastAsia"/>
          <w:spacing w:val="-28"/>
          <w:sz w:val="32"/>
          <w:szCs w:val="32"/>
        </w:rPr>
        <w:t xml:space="preserve">科长   </w:t>
      </w:r>
      <w:r>
        <w:rPr>
          <w:rFonts w:ascii="仿宋_GB2312" w:eastAsia="仿宋_GB2312" w:hAnsi="仿宋" w:cs="仿宋" w:hint="eastAsia"/>
          <w:sz w:val="32"/>
          <w:szCs w:val="32"/>
        </w:rPr>
        <w:t>金振兴</w:t>
      </w:r>
    </w:p>
    <w:p w14:paraId="48EEB3CC"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 xml:space="preserve">市机关事务服务中心项目负责人   </w:t>
      </w:r>
      <w:r>
        <w:rPr>
          <w:rFonts w:ascii="Calibri" w:eastAsia="仿宋_GB2312" w:hAnsi="Calibri" w:cs="Calibri"/>
          <w:sz w:val="32"/>
          <w:szCs w:val="32"/>
        </w:rPr>
        <w:t>  </w:t>
      </w:r>
      <w:r>
        <w:rPr>
          <w:rFonts w:ascii="仿宋_GB2312" w:eastAsia="仿宋_GB2312" w:hAnsi="仿宋" w:cs="仿宋" w:hint="eastAsia"/>
          <w:sz w:val="32"/>
          <w:szCs w:val="32"/>
        </w:rPr>
        <w:t>田光荣</w:t>
      </w:r>
    </w:p>
    <w:p w14:paraId="08747593"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市</w:t>
      </w:r>
      <w:proofErr w:type="gramStart"/>
      <w:r>
        <w:rPr>
          <w:rFonts w:ascii="仿宋_GB2312" w:eastAsia="仿宋_GB2312" w:hAnsi="仿宋" w:cs="仿宋" w:hint="eastAsia"/>
          <w:sz w:val="32"/>
          <w:szCs w:val="32"/>
        </w:rPr>
        <w:t>卫健委办公室</w:t>
      </w:r>
      <w:proofErr w:type="gramEnd"/>
      <w:r>
        <w:rPr>
          <w:rFonts w:ascii="仿宋_GB2312" w:eastAsia="仿宋_GB2312" w:hAnsi="仿宋" w:cs="仿宋" w:hint="eastAsia"/>
          <w:sz w:val="32"/>
          <w:szCs w:val="32"/>
        </w:rPr>
        <w:t>副主任</w:t>
      </w:r>
      <w:r>
        <w:rPr>
          <w:rFonts w:ascii="Calibri" w:eastAsia="仿宋_GB2312" w:hAnsi="Calibri" w:cs="Calibri"/>
          <w:sz w:val="32"/>
          <w:szCs w:val="32"/>
        </w:rPr>
        <w:t> </w:t>
      </w:r>
      <w:r>
        <w:rPr>
          <w:rFonts w:eastAsia="仿宋_GB2312" w:cs="Calibri"/>
          <w:sz w:val="32"/>
          <w:szCs w:val="32"/>
        </w:rPr>
        <w:t xml:space="preserve">           </w:t>
      </w:r>
      <w:r>
        <w:rPr>
          <w:rFonts w:ascii="Calibri" w:eastAsia="仿宋_GB2312" w:hAnsi="Calibri" w:cs="Calibri"/>
          <w:sz w:val="32"/>
          <w:szCs w:val="32"/>
        </w:rPr>
        <w:t> </w:t>
      </w:r>
      <w:r>
        <w:rPr>
          <w:rFonts w:ascii="仿宋_GB2312" w:eastAsia="仿宋_GB2312" w:hAnsi="仿宋" w:cs="仿宋" w:hint="eastAsia"/>
          <w:sz w:val="32"/>
          <w:szCs w:val="32"/>
        </w:rPr>
        <w:t>陈新刚</w:t>
      </w:r>
    </w:p>
    <w:p w14:paraId="76CF416B"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 xml:space="preserve">市教育局计财科科长               </w:t>
      </w:r>
      <w:r>
        <w:rPr>
          <w:rFonts w:ascii="Calibri" w:eastAsia="仿宋_GB2312" w:hAnsi="Calibri" w:cs="Calibri"/>
          <w:sz w:val="32"/>
          <w:szCs w:val="32"/>
        </w:rPr>
        <w:t>  </w:t>
      </w:r>
      <w:r>
        <w:rPr>
          <w:rFonts w:ascii="仿宋_GB2312" w:eastAsia="仿宋_GB2312" w:hAnsi="仿宋" w:cs="仿宋" w:hint="eastAsia"/>
          <w:sz w:val="32"/>
          <w:szCs w:val="32"/>
        </w:rPr>
        <w:t>胡星</w:t>
      </w:r>
    </w:p>
    <w:p w14:paraId="080DAED8"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lastRenderedPageBreak/>
        <w:t xml:space="preserve">市文化和旅游局财务科科长  </w:t>
      </w:r>
      <w:r>
        <w:rPr>
          <w:rFonts w:ascii="仿宋_GB2312" w:eastAsia="仿宋_GB2312" w:hAnsi="仿宋" w:cs="仿宋"/>
          <w:sz w:val="32"/>
          <w:szCs w:val="32"/>
        </w:rPr>
        <w:t xml:space="preserve">      </w:t>
      </w:r>
      <w:r>
        <w:rPr>
          <w:rFonts w:ascii="仿宋_GB2312" w:eastAsia="仿宋_GB2312" w:hAnsi="仿宋" w:cs="仿宋" w:hint="eastAsia"/>
          <w:sz w:val="32"/>
          <w:szCs w:val="32"/>
        </w:rPr>
        <w:t>胡育松</w:t>
      </w:r>
    </w:p>
    <w:p w14:paraId="0FF94972" w14:textId="77777777" w:rsidR="00D42601" w:rsidRDefault="00D42601" w:rsidP="00D42601">
      <w:pPr>
        <w:spacing w:line="580" w:lineRule="exact"/>
        <w:ind w:firstLineChars="800" w:firstLine="2560"/>
        <w:rPr>
          <w:rFonts w:ascii="仿宋_GB2312" w:eastAsia="仿宋_GB2312" w:hAnsi="仿宋" w:cs="仿宋" w:hint="eastAsia"/>
          <w:sz w:val="32"/>
          <w:szCs w:val="32"/>
        </w:rPr>
      </w:pPr>
      <w:r>
        <w:rPr>
          <w:rFonts w:ascii="仿宋_GB2312" w:eastAsia="仿宋_GB2312" w:hAnsi="仿宋" w:cs="仿宋" w:hint="eastAsia"/>
          <w:sz w:val="32"/>
          <w:szCs w:val="32"/>
        </w:rPr>
        <w:t>市体育事业发展中心群体</w:t>
      </w:r>
      <w:proofErr w:type="gramStart"/>
      <w:r>
        <w:rPr>
          <w:rFonts w:ascii="仿宋_GB2312" w:eastAsia="仿宋_GB2312" w:hAnsi="仿宋" w:cs="仿宋" w:hint="eastAsia"/>
          <w:sz w:val="32"/>
          <w:szCs w:val="32"/>
        </w:rPr>
        <w:t>科</w:t>
      </w:r>
      <w:proofErr w:type="gramEnd"/>
      <w:r>
        <w:rPr>
          <w:rFonts w:ascii="仿宋_GB2312" w:eastAsia="仿宋_GB2312" w:hAnsi="仿宋" w:cs="仿宋" w:hint="eastAsia"/>
          <w:sz w:val="32"/>
          <w:szCs w:val="32"/>
        </w:rPr>
        <w:t xml:space="preserve">科长     </w:t>
      </w:r>
      <w:r>
        <w:rPr>
          <w:rFonts w:ascii="Calibri" w:eastAsia="仿宋_GB2312" w:hAnsi="Calibri" w:cs="Calibri"/>
          <w:sz w:val="32"/>
          <w:szCs w:val="32"/>
        </w:rPr>
        <w:t>  </w:t>
      </w:r>
      <w:r>
        <w:rPr>
          <w:rFonts w:ascii="仿宋_GB2312" w:eastAsia="仿宋_GB2312" w:hAnsi="仿宋" w:cs="仿宋" w:hint="eastAsia"/>
          <w:sz w:val="32"/>
          <w:szCs w:val="32"/>
        </w:rPr>
        <w:t>吕琳</w:t>
      </w:r>
    </w:p>
    <w:p w14:paraId="69835DFF" w14:textId="77777777" w:rsidR="00D42601" w:rsidRDefault="00D42601" w:rsidP="00D42601">
      <w:pPr>
        <w:spacing w:line="580" w:lineRule="exact"/>
        <w:ind w:firstLineChars="200" w:firstLine="640"/>
        <w:rPr>
          <w:rFonts w:ascii="黑体" w:eastAsia="黑体" w:hAnsi="黑体" w:cs="宋体" w:hint="eastAsia"/>
          <w:bCs/>
          <w:sz w:val="32"/>
          <w:szCs w:val="32"/>
        </w:rPr>
      </w:pPr>
      <w:r>
        <w:rPr>
          <w:rFonts w:ascii="黑体" w:eastAsia="黑体" w:hAnsi="黑体" w:cs="宋体" w:hint="eastAsia"/>
          <w:bCs/>
          <w:sz w:val="32"/>
          <w:szCs w:val="32"/>
        </w:rPr>
        <w:t>二、领导小组成员单位职责分工</w:t>
      </w:r>
    </w:p>
    <w:p w14:paraId="6FB9F9B1"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市财政局：建立绿色建筑和绿色建材政府采购工作台账，指导建立市政府采购电子商城绿色建材馆和开展绿色建材集中采购工作，加强对采购活动的监督管理。</w:t>
      </w:r>
    </w:p>
    <w:p w14:paraId="4CACF762"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住房和城乡建设局：建立绿色建材应用示范工程和高品质绿色建筑项目建设推进工作台账，建立纳入政府采购支持绿色建材促进建筑品质提升政策实施范围的政府采购工程项目清单（库），实行项目清单（库）项目动态管理，并将项目清单（库）通过“中国湖北政府采购网”及时向社会公开，加强对纳入政策实施范围的工程项目的监管。成立相关专家库和企业名录。督导试点项目承包单位、施工单位等在招标采购、工程施工等阶段要严格执行《需求标准》，并签订《承诺书》。</w:t>
      </w:r>
    </w:p>
    <w:p w14:paraId="229B3CA6"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市经济和信息化局：建立绿色建材骨干企业培育和重点产品推广工作台账，因地制宜发展绿色建材产业。配合市住房和城乡建设局成立相关专家库和企业名录。</w:t>
      </w:r>
    </w:p>
    <w:p w14:paraId="3872822C" w14:textId="77777777" w:rsidR="00D42601" w:rsidRDefault="00D42601" w:rsidP="00D42601">
      <w:pPr>
        <w:spacing w:line="56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 w:cs="仿宋" w:hint="eastAsia"/>
          <w:sz w:val="32"/>
          <w:szCs w:val="32"/>
        </w:rPr>
        <w:t>市发改委</w:t>
      </w:r>
      <w:proofErr w:type="gramEnd"/>
      <w:r>
        <w:rPr>
          <w:rFonts w:ascii="仿宋_GB2312" w:eastAsia="仿宋_GB2312" w:hAnsi="仿宋" w:cs="仿宋" w:hint="eastAsia"/>
          <w:sz w:val="32"/>
          <w:szCs w:val="32"/>
        </w:rPr>
        <w:t>:在项目立项阶段，要督导项目建设单位将《需求标准》有关要求嵌入项目建议书和可行性研究报告中；配合市住建局建立项目清单（库），成立绿色建材相关专家库、企业名录,并实行动态管理。</w:t>
      </w:r>
    </w:p>
    <w:p w14:paraId="1BF8B1F8"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lastRenderedPageBreak/>
        <w:t>市政务服务和大数据管理局：建立市政府采购电子商城绿色建材馆。探索开展绿色建材集中采购工作。</w:t>
      </w:r>
    </w:p>
    <w:p w14:paraId="2ED044B9"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市自然资源和规划局：对纳入政府采购支持绿色建材促进建筑品质提升政策实施范围的政府采购工程项目清单（库）内的建设项目，在规划条件或规划设计要点中提出绿色建筑及绿色建材建设要求。</w:t>
      </w:r>
    </w:p>
    <w:p w14:paraId="06E92794"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市政府国资委：探索推动平台公司推广政府投资项目应用绿色建材。</w:t>
      </w:r>
    </w:p>
    <w:p w14:paraId="39A01F59" w14:textId="77777777" w:rsidR="00D42601" w:rsidRDefault="00D42601" w:rsidP="00D4260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sz w:val="32"/>
          <w:szCs w:val="32"/>
        </w:rPr>
        <w:t>市市场监督管理局：对绿色建材供应商的产品符合需求标准的证明性文件、产品的认证证书、符合需求标准的有效检测报告等进行认证；配合市住建局建立项目清单（库），成立绿色建材相关专家库、企业名录,并实行动态管理。</w:t>
      </w:r>
    </w:p>
    <w:p w14:paraId="4EDF7737"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中国人民银行黄石市中心支行：引导金融机构加大对政府采购绿色建材的金融支持，确保符合标准的政府采购支持绿色建材贷款纳入人民银行绿色贷款专项统计。</w:t>
      </w:r>
    </w:p>
    <w:p w14:paraId="6DED69AC"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市地方金融工作局：探索绿色金融支持措施，发展绿色金融，督导金融机构对接绿色建材等项目融资需求，做好融资等服务，促进建筑品质提升。</w:t>
      </w:r>
    </w:p>
    <w:p w14:paraId="47FBCC84"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黄石银保监分局：引导金融机构在依法合</w:t>
      </w:r>
      <w:proofErr w:type="gramStart"/>
      <w:r>
        <w:rPr>
          <w:rFonts w:ascii="仿宋_GB2312" w:eastAsia="仿宋_GB2312" w:hAnsi="仿宋" w:cs="仿宋" w:hint="eastAsia"/>
          <w:sz w:val="32"/>
          <w:szCs w:val="32"/>
        </w:rPr>
        <w:t>规</w:t>
      </w:r>
      <w:proofErr w:type="gramEnd"/>
      <w:r>
        <w:rPr>
          <w:rFonts w:ascii="仿宋_GB2312" w:eastAsia="仿宋_GB2312" w:hAnsi="仿宋" w:cs="仿宋" w:hint="eastAsia"/>
          <w:sz w:val="32"/>
          <w:szCs w:val="32"/>
        </w:rPr>
        <w:t>、风险可控前提下，针对绿色建筑项目融资特点，推动绿色金融流程、产品和服务创新，加大融资支持力度，提升绿色金融服务质效和风险管理水平。</w:t>
      </w:r>
    </w:p>
    <w:p w14:paraId="21E1C67C"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市审计局：依法开展试点项目审计监督。</w:t>
      </w:r>
    </w:p>
    <w:p w14:paraId="6D88576A"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市卫健委：选定预算金额400万元以上的医院试点政府</w:t>
      </w:r>
      <w:r>
        <w:rPr>
          <w:rFonts w:ascii="仿宋_GB2312" w:eastAsia="仿宋_GB2312" w:hAnsi="仿宋" w:cs="仿宋" w:hint="eastAsia"/>
          <w:sz w:val="32"/>
          <w:szCs w:val="32"/>
        </w:rPr>
        <w:lastRenderedPageBreak/>
        <w:t>采购工程项目；督导预算金额400万元以下政府采购工程项目普遍推进绿色建材应用。</w:t>
      </w:r>
    </w:p>
    <w:p w14:paraId="228E6B94"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市教育局：选定预算金额400万元以上的学校试点政府采购工程项目；督导预算金额400万元以下政府采购工程项目普遍推进绿色建材应用。</w:t>
      </w:r>
    </w:p>
    <w:p w14:paraId="4CC1E029"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市机关事务服务中心：选定预算金额400万元以上的办公楼试点政府采购工程项目；督导预算金额400万元以下政府采购工程项目普遍推进绿色建材应用。</w:t>
      </w:r>
    </w:p>
    <w:p w14:paraId="44C1651A" w14:textId="77777777" w:rsidR="00D42601" w:rsidRDefault="00D42601" w:rsidP="00D42601">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市文化和旅游局：选定预算金额400万元以上的展览馆试点政府采购工程项目；督导预算金额400万元以下政府采购工程项目普遍推进绿色建材应用。</w:t>
      </w:r>
    </w:p>
    <w:p w14:paraId="50E97423" w14:textId="4A5078FA" w:rsidR="00085484" w:rsidRDefault="00D42601" w:rsidP="00D42601">
      <w:r>
        <w:rPr>
          <w:rFonts w:ascii="仿宋_GB2312" w:eastAsia="仿宋_GB2312" w:hAnsi="仿宋" w:cs="仿宋" w:hint="eastAsia"/>
          <w:sz w:val="32"/>
          <w:szCs w:val="32"/>
        </w:rPr>
        <w:t>市体育事业发展中心：选定预算金额400万元以上的体育馆试点政府采购工程项目；督导预算金额400万元以下政府采购工程项目普遍推进绿色建材应用。</w:t>
      </w:r>
    </w:p>
    <w:sectPr w:rsidR="000854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1A19" w14:textId="77777777" w:rsidR="003C2033" w:rsidRDefault="003C2033" w:rsidP="00D42601">
      <w:r>
        <w:separator/>
      </w:r>
    </w:p>
  </w:endnote>
  <w:endnote w:type="continuationSeparator" w:id="0">
    <w:p w14:paraId="4B581DF7" w14:textId="77777777" w:rsidR="003C2033" w:rsidRDefault="003C2033" w:rsidP="00D4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微软雅黑"/>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4E0F" w14:textId="77777777" w:rsidR="003C2033" w:rsidRDefault="003C2033" w:rsidP="00D42601">
      <w:r>
        <w:separator/>
      </w:r>
    </w:p>
  </w:footnote>
  <w:footnote w:type="continuationSeparator" w:id="0">
    <w:p w14:paraId="79D861C7" w14:textId="77777777" w:rsidR="003C2033" w:rsidRDefault="003C2033" w:rsidP="00D4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9C"/>
    <w:rsid w:val="00085484"/>
    <w:rsid w:val="00180C9C"/>
    <w:rsid w:val="003C2033"/>
    <w:rsid w:val="00D4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E0D090-EFFC-41DD-A38C-ED8402A6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6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6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42601"/>
    <w:rPr>
      <w:sz w:val="18"/>
      <w:szCs w:val="18"/>
    </w:rPr>
  </w:style>
  <w:style w:type="paragraph" w:styleId="a5">
    <w:name w:val="footer"/>
    <w:basedOn w:val="a"/>
    <w:link w:val="a6"/>
    <w:uiPriority w:val="99"/>
    <w:unhideWhenUsed/>
    <w:rsid w:val="00D426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42601"/>
    <w:rPr>
      <w:sz w:val="18"/>
      <w:szCs w:val="18"/>
    </w:rPr>
  </w:style>
  <w:style w:type="paragraph" w:customStyle="1" w:styleId="BodyText">
    <w:name w:val="BodyText"/>
    <w:basedOn w:val="a"/>
    <w:qFormat/>
    <w:rsid w:val="00D42601"/>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K1672</dc:creator>
  <cp:keywords/>
  <dc:description/>
  <cp:lastModifiedBy>K1672</cp:lastModifiedBy>
  <cp:revision>2</cp:revision>
  <dcterms:created xsi:type="dcterms:W3CDTF">2023-02-23T09:34:00Z</dcterms:created>
  <dcterms:modified xsi:type="dcterms:W3CDTF">2023-02-23T09:34:00Z</dcterms:modified>
</cp:coreProperties>
</file>